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D5" w:rsidRDefault="005123CA">
      <w:bookmarkStart w:id="0" w:name="_GoBack"/>
      <w:bookmarkEnd w:id="0"/>
      <w:r>
        <w:t xml:space="preserve">Einleitende Worte des Literaturwissenschaftlers Dr. Michael Hammerschmid zur Lesung aus der </w:t>
      </w:r>
      <w:r>
        <w:rPr>
          <w:i/>
        </w:rPr>
        <w:t>Kalebasse</w:t>
      </w:r>
      <w:r>
        <w:t xml:space="preserve"> am 13.10.2016, Literarisches Quartier – Alte Schmiede, Wien:</w:t>
      </w:r>
    </w:p>
    <w:p w:rsidR="002224D5" w:rsidRDefault="005123CA"/>
    <w:p w:rsidR="00814C26" w:rsidRDefault="005123CA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Der Grundgestus von „Kalebasse“ ließe sich frei als „parodistisch“ im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alten, wörtlichen Sinne als gegensingend, entgegen dichtend,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beschreiben. Als sprachliche Klanggebilde nämlich vor allem 1) gegen das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Vergessen und für das Gedicht als eine Art literarischem Namensgeber,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besonders im ersten der drei Teile des Gedichtbandes. 2) als Gegenlied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gegen das Vergessen sowohl bestimmter Menschen und ihrer Werke, denen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einige Gedichte gewidmet sind, wie ganz besonders aber von Mythen, Sagen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und alten, ich würde sagen vor allem mit der Romantik, also einer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Hochzeit deutschsprachiger Lyrik, assoziierten Gedichtformen. So gibt es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etwa viele drei oder vierzeilige Strophen in oft gereimten, jambischen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oder freier getakteten Versen, die jedoch nicht zuletzt von innen her in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die Gegenwart geöffnet werden, indem sie etwa Gegenwartssprache und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Gegenwartssujets aufnehmen und mit diesen ironisch oder nicht selten,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vor allem im dritten Teil, auch scharfzüngig satirisch umgehen.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Von hier aus rückt auch eine weitere, für mich zentrale Eigenart der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 xml:space="preserve">Dichtung Jürgen </w:t>
      </w:r>
      <w:proofErr w:type="spellStart"/>
      <w:r>
        <w:rPr>
          <w:rFonts w:ascii="Helvetica" w:hAnsi="Helvetica" w:cs="Helvetica"/>
          <w:lang w:eastAsia="de-DE"/>
        </w:rPr>
        <w:t>Egyptiens</w:t>
      </w:r>
      <w:proofErr w:type="spellEnd"/>
      <w:r>
        <w:rPr>
          <w:rFonts w:ascii="Helvetica" w:hAnsi="Helvetica" w:cs="Helvetica"/>
          <w:lang w:eastAsia="de-DE"/>
        </w:rPr>
        <w:t xml:space="preserve"> in den Blick, nämlich ihr Hereinholen von Alt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und Neu, Mythos und Gegenwart, Präsens und Präteritum, Bildung und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Satire, die sie etwa in Form von Rollengedichten und das heißt eben auch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in der Rolle verschiedener Formsprachen und Sprachformen zu und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gegeneinander komponiert. So werden Hippies und Engel, Elfen und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proofErr w:type="spellStart"/>
      <w:r>
        <w:rPr>
          <w:rFonts w:ascii="Helvetica" w:hAnsi="Helvetica" w:cs="Helvetica"/>
          <w:lang w:eastAsia="de-DE"/>
        </w:rPr>
        <w:t>Starbuck</w:t>
      </w:r>
      <w:proofErr w:type="spellEnd"/>
      <w:r>
        <w:rPr>
          <w:rFonts w:ascii="Helvetica" w:hAnsi="Helvetica" w:cs="Helvetica"/>
          <w:lang w:eastAsia="de-DE"/>
        </w:rPr>
        <w:t>-Café, Bildungswissen und Alltagssprachcodes, erhabene Sprache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und äußerst deftige zum Thema und Bildspender der Gedichte, wobei bei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aller „Frechheit“ durchaus auch die Klage über den Verlust des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Resonanzraums von Sage, Mythos und biblischer Überlieferung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herauszuhören ist, der aber mit Verve mit der seit Hans Blumenberg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 xml:space="preserve">sprichwörtlichen Arbeit am Mythos sowie Roland </w:t>
      </w:r>
      <w:proofErr w:type="spellStart"/>
      <w:r>
        <w:rPr>
          <w:rFonts w:ascii="Helvetica" w:hAnsi="Helvetica" w:cs="Helvetica"/>
          <w:lang w:eastAsia="de-DE"/>
        </w:rPr>
        <w:t>Barthes’scher</w:t>
      </w:r>
      <w:proofErr w:type="spellEnd"/>
      <w:r>
        <w:rPr>
          <w:rFonts w:ascii="Helvetica" w:hAnsi="Helvetica" w:cs="Helvetica"/>
          <w:lang w:eastAsia="de-DE"/>
        </w:rPr>
        <w:t xml:space="preserve"> Reflexion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vieler Mythen des Alltags in Form neuer, gerne liedhafter, immer klang-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und formbewusster und sowohl Ironie wie scharfen Humor entwickelnder</w:t>
      </w:r>
    </w:p>
    <w:p w:rsidR="00225659" w:rsidRDefault="00225659" w:rsidP="00225659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de-DE"/>
        </w:rPr>
      </w:pPr>
      <w:r>
        <w:rPr>
          <w:rFonts w:ascii="Helvetica" w:hAnsi="Helvetica" w:cs="Helvetica"/>
          <w:lang w:eastAsia="de-DE"/>
        </w:rPr>
        <w:t>Gedichte geantwortet wird.</w:t>
      </w:r>
    </w:p>
    <w:p w:rsidR="00225659" w:rsidRPr="002224D5" w:rsidRDefault="00225659"/>
    <w:sectPr w:rsidR="00225659" w:rsidRPr="002224D5" w:rsidSect="0022565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4D5"/>
    <w:rsid w:val="00225659"/>
    <w:rsid w:val="005123C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0F4473"/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1820</Characters>
  <Application>Microsoft Office Word</Application>
  <DocSecurity>0</DocSecurity>
  <Lines>140</Lines>
  <Paragraphs>73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Egyptien</dc:creator>
  <cp:lastModifiedBy>Georg</cp:lastModifiedBy>
  <cp:revision>2</cp:revision>
  <dcterms:created xsi:type="dcterms:W3CDTF">2016-12-13T13:22:00Z</dcterms:created>
  <dcterms:modified xsi:type="dcterms:W3CDTF">2016-12-13T13:22:00Z</dcterms:modified>
</cp:coreProperties>
</file>